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792A5">
      <w:pPr>
        <w:spacing w:line="580" w:lineRule="exact"/>
        <w:jc w:val="left"/>
        <w:rPr>
          <w:rFonts w:ascii="黑体" w:hAnsi="黑体" w:eastAsia="黑体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/>
          <w:color w:val="333333"/>
          <w:kern w:val="0"/>
          <w:sz w:val="32"/>
          <w:szCs w:val="32"/>
          <w:shd w:val="clear" w:color="auto" w:fill="FFFFFF"/>
          <w:lang w:bidi="ar"/>
        </w:rPr>
        <w:t>附件</w:t>
      </w:r>
    </w:p>
    <w:p w14:paraId="3034BEDA">
      <w:pPr>
        <w:spacing w:line="580" w:lineRule="exact"/>
        <w:jc w:val="center"/>
        <w:rPr>
          <w:rFonts w:hint="eastAsia" w:ascii="华文中宋" w:hAnsi="华文中宋" w:eastAsia="华文中宋"/>
          <w:color w:val="333333"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华文中宋" w:hAnsi="华文中宋" w:eastAsia="华文中宋"/>
          <w:color w:val="333333"/>
          <w:kern w:val="0"/>
          <w:sz w:val="36"/>
          <w:szCs w:val="36"/>
          <w:shd w:val="clear" w:color="auto" w:fill="FFFFFF"/>
          <w:lang w:bidi="ar"/>
        </w:rPr>
        <w:t>农业农村部兽医器械标准化技术委员会委员登记表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780"/>
        <w:gridCol w:w="270"/>
        <w:gridCol w:w="297"/>
        <w:gridCol w:w="135"/>
        <w:gridCol w:w="527"/>
        <w:gridCol w:w="46"/>
        <w:gridCol w:w="141"/>
        <w:gridCol w:w="710"/>
        <w:gridCol w:w="249"/>
        <w:gridCol w:w="458"/>
        <w:gridCol w:w="792"/>
        <w:gridCol w:w="625"/>
        <w:gridCol w:w="625"/>
        <w:gridCol w:w="221"/>
        <w:gridCol w:w="405"/>
        <w:gridCol w:w="1755"/>
      </w:tblGrid>
      <w:tr w14:paraId="2950E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545F504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1050" w:type="dxa"/>
            <w:gridSpan w:val="2"/>
            <w:vAlign w:val="center"/>
          </w:tcPr>
          <w:p w14:paraId="4207A984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05" w:type="dxa"/>
            <w:gridSpan w:val="4"/>
            <w:vAlign w:val="center"/>
          </w:tcPr>
          <w:p w14:paraId="5DC0086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851" w:type="dxa"/>
            <w:gridSpan w:val="2"/>
            <w:vAlign w:val="center"/>
          </w:tcPr>
          <w:p w14:paraId="1441D5CF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99" w:type="dxa"/>
            <w:gridSpan w:val="3"/>
            <w:vAlign w:val="center"/>
          </w:tcPr>
          <w:p w14:paraId="1F71FD7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471" w:type="dxa"/>
            <w:gridSpan w:val="3"/>
            <w:vAlign w:val="center"/>
          </w:tcPr>
          <w:p w14:paraId="19AF85B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  <w:tc>
          <w:tcPr>
            <w:tcW w:w="2160" w:type="dxa"/>
            <w:gridSpan w:val="2"/>
            <w:vMerge w:val="restart"/>
            <w:vAlign w:val="center"/>
          </w:tcPr>
          <w:p w14:paraId="70CC8C9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二寸</w:t>
            </w:r>
          </w:p>
          <w:p w14:paraId="56A26B5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彩色</w:t>
            </w:r>
          </w:p>
          <w:p w14:paraId="7DC46C5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照片</w:t>
            </w:r>
          </w:p>
        </w:tc>
      </w:tr>
      <w:tr w14:paraId="0DA7B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8" w:type="dxa"/>
            <w:gridSpan w:val="3"/>
            <w:vAlign w:val="center"/>
          </w:tcPr>
          <w:p w14:paraId="396DF3C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1856" w:type="dxa"/>
            <w:gridSpan w:val="6"/>
            <w:vAlign w:val="center"/>
          </w:tcPr>
          <w:p w14:paraId="30A2725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 xml:space="preserve">年 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</w:tc>
        <w:tc>
          <w:tcPr>
            <w:tcW w:w="1499" w:type="dxa"/>
            <w:gridSpan w:val="3"/>
            <w:vAlign w:val="center"/>
          </w:tcPr>
          <w:p w14:paraId="445D64C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1471" w:type="dxa"/>
            <w:gridSpan w:val="3"/>
            <w:vAlign w:val="center"/>
          </w:tcPr>
          <w:p w14:paraId="6B39657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 w14:paraId="591CA90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B0F4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8" w:type="dxa"/>
            <w:gridSpan w:val="3"/>
            <w:vAlign w:val="center"/>
          </w:tcPr>
          <w:p w14:paraId="6B35A12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申请职位</w:t>
            </w:r>
          </w:p>
        </w:tc>
        <w:tc>
          <w:tcPr>
            <w:tcW w:w="4826" w:type="dxa"/>
            <w:gridSpan w:val="12"/>
            <w:vAlign w:val="center"/>
          </w:tcPr>
          <w:p w14:paraId="00416E2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eastAsia="仿宋"/>
                <w:sz w:val="24"/>
              </w:rPr>
              <w:t>□主任委员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>□副主任委员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>□委员</w:t>
            </w:r>
          </w:p>
        </w:tc>
        <w:tc>
          <w:tcPr>
            <w:tcW w:w="2160" w:type="dxa"/>
            <w:gridSpan w:val="2"/>
            <w:vMerge w:val="continue"/>
            <w:vAlign w:val="center"/>
          </w:tcPr>
          <w:p w14:paraId="31890E2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0203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15" w:type="dxa"/>
            <w:gridSpan w:val="4"/>
            <w:vAlign w:val="center"/>
          </w:tcPr>
          <w:p w14:paraId="376DCD3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技术职称</w:t>
            </w:r>
          </w:p>
          <w:p w14:paraId="51ED226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及聘任时间</w:t>
            </w:r>
          </w:p>
        </w:tc>
        <w:tc>
          <w:tcPr>
            <w:tcW w:w="4529" w:type="dxa"/>
            <w:gridSpan w:val="11"/>
            <w:vAlign w:val="center"/>
          </w:tcPr>
          <w:p w14:paraId="390BC2F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 w14:paraId="3EEA978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AE2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15" w:type="dxa"/>
            <w:gridSpan w:val="4"/>
            <w:vAlign w:val="center"/>
          </w:tcPr>
          <w:p w14:paraId="143A7277">
            <w:pPr>
              <w:snapToGrid w:val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4529" w:type="dxa"/>
            <w:gridSpan w:val="11"/>
            <w:vAlign w:val="center"/>
          </w:tcPr>
          <w:p w14:paraId="5BB56C1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60" w:type="dxa"/>
            <w:gridSpan w:val="2"/>
            <w:vMerge w:val="continue"/>
            <w:vAlign w:val="center"/>
          </w:tcPr>
          <w:p w14:paraId="7D78511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F42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15" w:type="dxa"/>
            <w:gridSpan w:val="4"/>
            <w:vAlign w:val="center"/>
          </w:tcPr>
          <w:p w14:paraId="30A3D5D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工作单位</w:t>
            </w:r>
          </w:p>
        </w:tc>
        <w:tc>
          <w:tcPr>
            <w:tcW w:w="6689" w:type="dxa"/>
            <w:gridSpan w:val="13"/>
            <w:vAlign w:val="center"/>
          </w:tcPr>
          <w:p w14:paraId="23DF157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BDE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15" w:type="dxa"/>
            <w:gridSpan w:val="4"/>
            <w:vAlign w:val="center"/>
          </w:tcPr>
          <w:p w14:paraId="4C35A83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单位统一社会</w:t>
            </w:r>
          </w:p>
          <w:p w14:paraId="51851C9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信用代码</w:t>
            </w:r>
            <w:r>
              <w:rPr>
                <w:rFonts w:ascii="黑体" w:hAnsi="黑体" w:eastAsia="黑体"/>
                <w:sz w:val="24"/>
              </w:rPr>
              <w:t>（或组织机构代码）</w:t>
            </w:r>
          </w:p>
        </w:tc>
        <w:tc>
          <w:tcPr>
            <w:tcW w:w="6689" w:type="dxa"/>
            <w:gridSpan w:val="13"/>
            <w:vAlign w:val="center"/>
          </w:tcPr>
          <w:p w14:paraId="767556C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03A1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1548" w:type="dxa"/>
            <w:gridSpan w:val="2"/>
            <w:vAlign w:val="center"/>
          </w:tcPr>
          <w:p w14:paraId="5E7E223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单位性质</w:t>
            </w:r>
          </w:p>
        </w:tc>
        <w:tc>
          <w:tcPr>
            <w:tcW w:w="7256" w:type="dxa"/>
            <w:gridSpan w:val="15"/>
            <w:vAlign w:val="center"/>
          </w:tcPr>
          <w:p w14:paraId="0297BDAA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国有企业 2.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民营企业 3.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外商独资企业</w:t>
            </w:r>
          </w:p>
          <w:p w14:paraId="6AA27CC1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中外合资、中外合作或外方控股企业</w:t>
            </w:r>
          </w:p>
          <w:p w14:paraId="5A05CDCE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5.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科研院所 6.</w:t>
            </w:r>
            <w:r>
              <w:rPr>
                <w:rFonts w:hint="eastAsia" w:eastAsia="仿宋"/>
                <w:sz w:val="24"/>
              </w:rPr>
              <w:t>□高等</w:t>
            </w:r>
            <w:r>
              <w:rPr>
                <w:rFonts w:eastAsia="仿宋"/>
                <w:sz w:val="24"/>
              </w:rPr>
              <w:t>院校</w:t>
            </w:r>
            <w:r>
              <w:rPr>
                <w:rFonts w:hint="eastAsia"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>7.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行业协会</w:t>
            </w:r>
            <w:r>
              <w:rPr>
                <w:rFonts w:hint="eastAsia"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>8.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政府机构</w:t>
            </w:r>
          </w:p>
          <w:p w14:paraId="2B74123C">
            <w:pPr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9</w:t>
            </w:r>
            <w:r>
              <w:rPr>
                <w:rFonts w:eastAsia="仿宋"/>
                <w:sz w:val="24"/>
              </w:rPr>
              <w:t>.</w:t>
            </w:r>
            <w:r>
              <w:rPr>
                <w:rFonts w:hint="eastAsia" w:eastAsia="仿宋"/>
                <w:sz w:val="24"/>
              </w:rPr>
              <w:t>□检测及认证机构  10</w:t>
            </w:r>
            <w:r>
              <w:rPr>
                <w:rFonts w:eastAsia="仿宋"/>
                <w:sz w:val="24"/>
              </w:rPr>
              <w:t>.</w:t>
            </w:r>
            <w:r>
              <w:rPr>
                <w:rFonts w:hint="eastAsia" w:eastAsia="仿宋"/>
                <w:sz w:val="24"/>
              </w:rPr>
              <w:t>□事业单位（除科研院所外）</w:t>
            </w:r>
          </w:p>
          <w:p w14:paraId="17B03C38">
            <w:pPr>
              <w:rPr>
                <w:rFonts w:eastAsia="仿宋"/>
                <w:sz w:val="24"/>
                <w:u w:val="single"/>
              </w:rPr>
            </w:pPr>
            <w:r>
              <w:rPr>
                <w:rFonts w:eastAsia="仿宋"/>
                <w:sz w:val="24"/>
              </w:rPr>
              <w:t>11.</w:t>
            </w:r>
            <w:r>
              <w:rPr>
                <w:rFonts w:hint="eastAsia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其他</w:t>
            </w:r>
            <w:r>
              <w:rPr>
                <w:rFonts w:hint="eastAsia" w:eastAsia="仿宋"/>
                <w:sz w:val="24"/>
              </w:rPr>
              <w:t>（请注明）</w:t>
            </w:r>
            <w:r>
              <w:rPr>
                <w:rFonts w:hint="eastAsia" w:eastAsia="仿宋"/>
                <w:sz w:val="24"/>
                <w:u w:val="single"/>
              </w:rPr>
              <w:t xml:space="preserve"> </w:t>
            </w:r>
            <w:r>
              <w:rPr>
                <w:rFonts w:eastAsia="仿宋"/>
                <w:sz w:val="24"/>
                <w:u w:val="single"/>
              </w:rPr>
              <w:t xml:space="preserve">         </w:t>
            </w:r>
          </w:p>
        </w:tc>
      </w:tr>
      <w:tr w14:paraId="080C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1548" w:type="dxa"/>
            <w:gridSpan w:val="2"/>
            <w:vAlign w:val="center"/>
          </w:tcPr>
          <w:p w14:paraId="06E4BBE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所属相关方</w:t>
            </w:r>
          </w:p>
        </w:tc>
        <w:tc>
          <w:tcPr>
            <w:tcW w:w="7256" w:type="dxa"/>
            <w:gridSpan w:val="15"/>
            <w:vAlign w:val="center"/>
          </w:tcPr>
          <w:p w14:paraId="73B9155C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生产者 2.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经营者 3.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使用者 4.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消费者</w:t>
            </w:r>
          </w:p>
          <w:p w14:paraId="0109B51A"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5.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公共利益方（教育科研会议、行政管理部门、检测及认证机构、社会团体）</w:t>
            </w:r>
          </w:p>
        </w:tc>
      </w:tr>
      <w:tr w14:paraId="5EF40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8" w:type="dxa"/>
            <w:gridSpan w:val="2"/>
            <w:vAlign w:val="center"/>
          </w:tcPr>
          <w:p w14:paraId="2A9D754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行政职务</w:t>
            </w:r>
          </w:p>
        </w:tc>
        <w:tc>
          <w:tcPr>
            <w:tcW w:w="1416" w:type="dxa"/>
            <w:gridSpan w:val="6"/>
            <w:vAlign w:val="center"/>
          </w:tcPr>
          <w:p w14:paraId="12B76CE1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BD3719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从事专业</w:t>
            </w:r>
          </w:p>
        </w:tc>
        <w:tc>
          <w:tcPr>
            <w:tcW w:w="4423" w:type="dxa"/>
            <w:gridSpan w:val="6"/>
            <w:vAlign w:val="center"/>
          </w:tcPr>
          <w:p w14:paraId="14A3C194">
            <w:pPr>
              <w:rPr>
                <w:rFonts w:ascii="黑体" w:hAnsi="黑体" w:eastAsia="黑体"/>
                <w:sz w:val="24"/>
              </w:rPr>
            </w:pPr>
          </w:p>
        </w:tc>
      </w:tr>
      <w:tr w14:paraId="5D5D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8" w:type="dxa"/>
            <w:gridSpan w:val="2"/>
            <w:vAlign w:val="center"/>
          </w:tcPr>
          <w:p w14:paraId="46B381E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通讯地址</w:t>
            </w:r>
          </w:p>
        </w:tc>
        <w:tc>
          <w:tcPr>
            <w:tcW w:w="4250" w:type="dxa"/>
            <w:gridSpan w:val="11"/>
            <w:vAlign w:val="center"/>
          </w:tcPr>
          <w:p w14:paraId="43605639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25C3980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邮政编码</w:t>
            </w:r>
          </w:p>
        </w:tc>
        <w:tc>
          <w:tcPr>
            <w:tcW w:w="1755" w:type="dxa"/>
            <w:vAlign w:val="center"/>
          </w:tcPr>
          <w:p w14:paraId="70979F6C">
            <w:pPr>
              <w:rPr>
                <w:rFonts w:ascii="黑体" w:hAnsi="黑体" w:eastAsia="黑体"/>
                <w:sz w:val="24"/>
              </w:rPr>
            </w:pPr>
          </w:p>
        </w:tc>
      </w:tr>
      <w:tr w14:paraId="4B44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8" w:type="dxa"/>
            <w:gridSpan w:val="2"/>
            <w:vAlign w:val="center"/>
          </w:tcPr>
          <w:p w14:paraId="5215878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联系电话</w:t>
            </w:r>
          </w:p>
        </w:tc>
        <w:tc>
          <w:tcPr>
            <w:tcW w:w="1229" w:type="dxa"/>
            <w:gridSpan w:val="4"/>
            <w:vAlign w:val="center"/>
          </w:tcPr>
          <w:p w14:paraId="6102571D"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146" w:type="dxa"/>
            <w:gridSpan w:val="4"/>
            <w:vAlign w:val="center"/>
          </w:tcPr>
          <w:p w14:paraId="50D0BE7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手机</w:t>
            </w:r>
          </w:p>
        </w:tc>
        <w:tc>
          <w:tcPr>
            <w:tcW w:w="1875" w:type="dxa"/>
            <w:gridSpan w:val="3"/>
            <w:vAlign w:val="center"/>
          </w:tcPr>
          <w:p w14:paraId="431AD3F1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1" w:type="dxa"/>
            <w:gridSpan w:val="3"/>
            <w:vAlign w:val="center"/>
          </w:tcPr>
          <w:p w14:paraId="221A270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传真</w:t>
            </w:r>
          </w:p>
        </w:tc>
        <w:tc>
          <w:tcPr>
            <w:tcW w:w="1755" w:type="dxa"/>
            <w:vAlign w:val="center"/>
          </w:tcPr>
          <w:p w14:paraId="007FA6B8">
            <w:pPr>
              <w:rPr>
                <w:rFonts w:ascii="黑体" w:hAnsi="黑体" w:eastAsia="黑体"/>
                <w:sz w:val="24"/>
              </w:rPr>
            </w:pPr>
          </w:p>
        </w:tc>
      </w:tr>
      <w:tr w14:paraId="43FC5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8" w:type="dxa"/>
            <w:gridSpan w:val="2"/>
            <w:vAlign w:val="center"/>
          </w:tcPr>
          <w:p w14:paraId="14F03A9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电子邮箱</w:t>
            </w:r>
          </w:p>
        </w:tc>
        <w:tc>
          <w:tcPr>
            <w:tcW w:w="7256" w:type="dxa"/>
            <w:gridSpan w:val="15"/>
            <w:vAlign w:val="center"/>
          </w:tcPr>
          <w:p w14:paraId="78B61A66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1480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8" w:type="dxa"/>
            <w:gridSpan w:val="2"/>
            <w:vAlign w:val="center"/>
          </w:tcPr>
          <w:p w14:paraId="23AE307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毕业院校</w:t>
            </w:r>
          </w:p>
        </w:tc>
        <w:tc>
          <w:tcPr>
            <w:tcW w:w="3625" w:type="dxa"/>
            <w:gridSpan w:val="10"/>
            <w:vAlign w:val="center"/>
          </w:tcPr>
          <w:p w14:paraId="5EC31C71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A9727B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所学专业</w:t>
            </w:r>
          </w:p>
        </w:tc>
        <w:tc>
          <w:tcPr>
            <w:tcW w:w="2381" w:type="dxa"/>
            <w:gridSpan w:val="3"/>
            <w:vAlign w:val="center"/>
          </w:tcPr>
          <w:p w14:paraId="36228FBF">
            <w:pPr>
              <w:rPr>
                <w:rFonts w:ascii="黑体" w:hAnsi="黑体" w:eastAsia="黑体"/>
                <w:sz w:val="24"/>
              </w:rPr>
            </w:pPr>
          </w:p>
        </w:tc>
      </w:tr>
      <w:tr w14:paraId="21C1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48" w:type="dxa"/>
            <w:gridSpan w:val="2"/>
            <w:vAlign w:val="center"/>
          </w:tcPr>
          <w:p w14:paraId="6F21DC4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毕业时间</w:t>
            </w:r>
          </w:p>
        </w:tc>
        <w:tc>
          <w:tcPr>
            <w:tcW w:w="1229" w:type="dxa"/>
            <w:gridSpan w:val="4"/>
            <w:vAlign w:val="center"/>
          </w:tcPr>
          <w:p w14:paraId="17687CCF"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1146" w:type="dxa"/>
            <w:gridSpan w:val="4"/>
            <w:vAlign w:val="center"/>
          </w:tcPr>
          <w:p w14:paraId="39B01DE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学历</w:t>
            </w:r>
          </w:p>
        </w:tc>
        <w:tc>
          <w:tcPr>
            <w:tcW w:w="1250" w:type="dxa"/>
            <w:gridSpan w:val="2"/>
            <w:vAlign w:val="center"/>
          </w:tcPr>
          <w:p w14:paraId="40A3CAB0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46587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学位</w:t>
            </w:r>
          </w:p>
        </w:tc>
        <w:tc>
          <w:tcPr>
            <w:tcW w:w="2381" w:type="dxa"/>
            <w:gridSpan w:val="3"/>
            <w:vAlign w:val="center"/>
          </w:tcPr>
          <w:p w14:paraId="5D82A990">
            <w:pPr>
              <w:rPr>
                <w:rFonts w:ascii="黑体" w:hAnsi="黑体" w:eastAsia="黑体"/>
                <w:sz w:val="24"/>
              </w:rPr>
            </w:pPr>
          </w:p>
        </w:tc>
      </w:tr>
      <w:tr w14:paraId="3F961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48" w:type="dxa"/>
            <w:gridSpan w:val="2"/>
            <w:vAlign w:val="center"/>
          </w:tcPr>
          <w:p w14:paraId="1F6FEA71">
            <w:pPr>
              <w:jc w:val="center"/>
              <w:rPr>
                <w:rFonts w:ascii="等线" w:hAnsi="等线" w:eastAsia="等线"/>
                <w:szCs w:val="21"/>
              </w:rPr>
            </w:pPr>
            <w:r>
              <w:rPr>
                <w:rFonts w:ascii="黑体" w:hAnsi="黑体" w:eastAsia="黑体"/>
                <w:sz w:val="24"/>
              </w:rPr>
              <w:t>会何种外语及熟练程度</w:t>
            </w:r>
          </w:p>
        </w:tc>
        <w:tc>
          <w:tcPr>
            <w:tcW w:w="7256" w:type="dxa"/>
            <w:gridSpan w:val="15"/>
            <w:vAlign w:val="center"/>
          </w:tcPr>
          <w:p w14:paraId="4F59D9EB">
            <w:pPr>
              <w:rPr>
                <w:rFonts w:eastAsia="仿宋"/>
                <w:sz w:val="24"/>
                <w:u w:val="single"/>
              </w:rPr>
            </w:pPr>
            <w:r>
              <w:rPr>
                <w:rFonts w:eastAsia="仿宋"/>
                <w:sz w:val="24"/>
              </w:rPr>
              <w:t>1.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英语 2.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法语 3.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德语 4.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日语 5.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俄语 6.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其他（请注明）</w:t>
            </w:r>
            <w:r>
              <w:rPr>
                <w:rFonts w:hint="eastAsia" w:eastAsia="仿宋"/>
                <w:sz w:val="24"/>
                <w:u w:val="single"/>
              </w:rPr>
              <w:t xml:space="preserve"> </w:t>
            </w:r>
            <w:r>
              <w:rPr>
                <w:rFonts w:eastAsia="仿宋"/>
                <w:sz w:val="24"/>
                <w:u w:val="single"/>
              </w:rPr>
              <w:t xml:space="preserve">             </w:t>
            </w:r>
          </w:p>
          <w:p w14:paraId="7CC08152">
            <w:pPr>
              <w:rPr>
                <w:rFonts w:eastAsia="仿宋"/>
                <w:sz w:val="24"/>
              </w:rPr>
            </w:pPr>
          </w:p>
          <w:p w14:paraId="4C02D4B9">
            <w:pPr>
              <w:rPr>
                <w:rFonts w:ascii="黑体" w:hAnsi="黑体" w:eastAsia="黑体"/>
                <w:sz w:val="24"/>
              </w:rPr>
            </w:pPr>
            <w:r>
              <w:rPr>
                <w:rFonts w:eastAsia="仿宋"/>
                <w:sz w:val="24"/>
              </w:rPr>
              <w:t>1.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流利   2.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中等   3.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eastAsia="仿宋"/>
                <w:sz w:val="24"/>
              </w:rPr>
              <w:t>入门</w:t>
            </w:r>
          </w:p>
        </w:tc>
      </w:tr>
      <w:tr w14:paraId="7F91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2250" w:type="dxa"/>
            <w:gridSpan w:val="5"/>
            <w:vAlign w:val="center"/>
          </w:tcPr>
          <w:p w14:paraId="2540CD21">
            <w:pPr>
              <w:jc w:val="center"/>
              <w:rPr>
                <w:rFonts w:ascii="黑体" w:hAnsi="黑体" w:eastAsia="黑体"/>
                <w:color w:val="333333"/>
                <w:kern w:val="0"/>
                <w:sz w:val="30"/>
                <w:szCs w:val="30"/>
                <w:shd w:val="clear" w:color="auto" w:fill="FFFFFF"/>
                <w:lang w:bidi="ar"/>
              </w:rPr>
            </w:pPr>
            <w:r>
              <w:rPr>
                <w:rFonts w:hint="eastAsia" w:ascii="黑体" w:hAnsi="黑体" w:eastAsia="黑体"/>
                <w:sz w:val="24"/>
              </w:rPr>
              <w:t>专业研究领域及专业技术特长</w:t>
            </w:r>
          </w:p>
        </w:tc>
        <w:tc>
          <w:tcPr>
            <w:tcW w:w="6554" w:type="dxa"/>
            <w:gridSpan w:val="12"/>
            <w:vAlign w:val="center"/>
          </w:tcPr>
          <w:p w14:paraId="07A157FF">
            <w:pPr>
              <w:rPr>
                <w:rFonts w:ascii="仿宋" w:hAnsi="仿宋" w:eastAsia="仿宋"/>
                <w:sz w:val="24"/>
              </w:rPr>
            </w:pPr>
          </w:p>
        </w:tc>
      </w:tr>
      <w:tr w14:paraId="79AFF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34" w:hRule="atLeast"/>
          <w:jc w:val="center"/>
        </w:trPr>
        <w:tc>
          <w:tcPr>
            <w:tcW w:w="2250" w:type="dxa"/>
            <w:gridSpan w:val="5"/>
            <w:vAlign w:val="center"/>
          </w:tcPr>
          <w:p w14:paraId="606CF35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曾参与制修订的标准及所承担的主要职责</w:t>
            </w:r>
          </w:p>
        </w:tc>
        <w:tc>
          <w:tcPr>
            <w:tcW w:w="6554" w:type="dxa"/>
            <w:gridSpan w:val="12"/>
            <w:vAlign w:val="center"/>
          </w:tcPr>
          <w:p w14:paraId="6AE45BFF">
            <w:pPr>
              <w:rPr>
                <w:rFonts w:ascii="仿宋" w:hAnsi="仿宋" w:eastAsia="仿宋"/>
                <w:sz w:val="24"/>
              </w:rPr>
            </w:pPr>
          </w:p>
        </w:tc>
      </w:tr>
      <w:tr w14:paraId="557D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0" w:type="dxa"/>
            <w:gridSpan w:val="5"/>
            <w:vAlign w:val="center"/>
          </w:tcPr>
          <w:p w14:paraId="6E7510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发明专利、学术著作、学术论文、发表时间、发表刊物名称</w:t>
            </w:r>
          </w:p>
        </w:tc>
        <w:tc>
          <w:tcPr>
            <w:tcW w:w="6554" w:type="dxa"/>
            <w:gridSpan w:val="12"/>
            <w:vAlign w:val="center"/>
          </w:tcPr>
          <w:p w14:paraId="6120E3B3">
            <w:pPr>
              <w:rPr>
                <w:rFonts w:ascii="仿宋" w:hAnsi="仿宋" w:eastAsia="仿宋"/>
                <w:sz w:val="24"/>
              </w:rPr>
            </w:pPr>
          </w:p>
        </w:tc>
      </w:tr>
      <w:tr w14:paraId="0240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2250" w:type="dxa"/>
            <w:gridSpan w:val="5"/>
            <w:vAlign w:val="center"/>
          </w:tcPr>
          <w:p w14:paraId="2E2654C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参加的学术组织及担任职务（包括专业标准化技术委员会）</w:t>
            </w:r>
          </w:p>
        </w:tc>
        <w:tc>
          <w:tcPr>
            <w:tcW w:w="6554" w:type="dxa"/>
            <w:gridSpan w:val="12"/>
            <w:vAlign w:val="center"/>
          </w:tcPr>
          <w:p w14:paraId="08D79B08">
            <w:pPr>
              <w:rPr>
                <w:rFonts w:ascii="仿宋" w:hAnsi="仿宋" w:eastAsia="仿宋"/>
                <w:sz w:val="24"/>
              </w:rPr>
            </w:pPr>
          </w:p>
        </w:tc>
      </w:tr>
      <w:tr w14:paraId="74C78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2250" w:type="dxa"/>
            <w:gridSpan w:val="5"/>
            <w:vAlign w:val="center"/>
          </w:tcPr>
          <w:p w14:paraId="32123DD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获得的奖励</w:t>
            </w:r>
          </w:p>
        </w:tc>
        <w:tc>
          <w:tcPr>
            <w:tcW w:w="6554" w:type="dxa"/>
            <w:gridSpan w:val="12"/>
            <w:vAlign w:val="center"/>
          </w:tcPr>
          <w:p w14:paraId="5F8F81D5">
            <w:pPr>
              <w:rPr>
                <w:rFonts w:ascii="仿宋" w:hAnsi="仿宋" w:eastAsia="仿宋"/>
                <w:sz w:val="24"/>
              </w:rPr>
            </w:pPr>
          </w:p>
        </w:tc>
      </w:tr>
      <w:tr w14:paraId="363AC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250" w:type="dxa"/>
            <w:gridSpan w:val="5"/>
            <w:vAlign w:val="center"/>
          </w:tcPr>
          <w:p w14:paraId="2FB9E6B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本人签字</w:t>
            </w:r>
          </w:p>
        </w:tc>
        <w:tc>
          <w:tcPr>
            <w:tcW w:w="6554" w:type="dxa"/>
            <w:gridSpan w:val="12"/>
            <w:vAlign w:val="center"/>
          </w:tcPr>
          <w:p w14:paraId="7AC21C2B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本人承诺提供的材料真实、准确，符合《农业农村部</w:t>
            </w:r>
            <w:r>
              <w:rPr>
                <w:rFonts w:ascii="仿宋" w:hAnsi="仿宋" w:eastAsia="仿宋"/>
                <w:sz w:val="24"/>
              </w:rPr>
              <w:t>专业标准化技术委员会管理办法</w:t>
            </w:r>
            <w:r>
              <w:rPr>
                <w:rFonts w:hint="eastAsia" w:ascii="仿宋" w:hAnsi="仿宋" w:eastAsia="仿宋"/>
                <w:sz w:val="24"/>
              </w:rPr>
              <w:t>》的有关要求，且当前未同时在3</w:t>
            </w:r>
            <w:r>
              <w:rPr>
                <w:rFonts w:eastAsia="仿宋"/>
                <w:sz w:val="24"/>
              </w:rPr>
              <w:t>个</w:t>
            </w:r>
            <w:r>
              <w:rPr>
                <w:rFonts w:hint="eastAsia" w:ascii="仿宋" w:hAnsi="仿宋" w:eastAsia="仿宋"/>
                <w:sz w:val="24"/>
              </w:rPr>
              <w:t>及以上标委会担任委员。能积极参加相关标准化活动，若入选将认真履行委员的各项职责和义务。</w:t>
            </w:r>
          </w:p>
          <w:p w14:paraId="74853BC3">
            <w:pPr>
              <w:ind w:firstLine="3840" w:firstLineChars="16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签字：</w:t>
            </w:r>
          </w:p>
        </w:tc>
      </w:tr>
      <w:tr w14:paraId="72B2F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250" w:type="dxa"/>
            <w:gridSpan w:val="5"/>
            <w:vAlign w:val="center"/>
          </w:tcPr>
          <w:p w14:paraId="4221920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单位意见</w:t>
            </w:r>
          </w:p>
        </w:tc>
        <w:tc>
          <w:tcPr>
            <w:tcW w:w="6554" w:type="dxa"/>
            <w:gridSpan w:val="12"/>
            <w:vAlign w:val="center"/>
          </w:tcPr>
          <w:p w14:paraId="7FD20424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该同志为我单位正式任职人员，同意推荐并支持其参加农业农村部兽医器械标准化技术委员会。</w:t>
            </w:r>
          </w:p>
          <w:p w14:paraId="74A8D390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</w:t>
            </w:r>
          </w:p>
          <w:p w14:paraId="5B63AE36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            </w:t>
            </w:r>
            <w:r>
              <w:rPr>
                <w:rFonts w:hint="eastAsia" w:ascii="仿宋" w:hAnsi="仿宋" w:eastAsia="仿宋"/>
                <w:sz w:val="24"/>
              </w:rPr>
              <w:t xml:space="preserve">负责人签名： </w:t>
            </w:r>
          </w:p>
          <w:p w14:paraId="26B36F91">
            <w:pPr>
              <w:ind w:firstLine="2400" w:firstLineChars="10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单位（盖章）</w:t>
            </w:r>
          </w:p>
          <w:p w14:paraId="2EBE9D12">
            <w:pPr>
              <w:ind w:firstLine="4080" w:firstLineChars="17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月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</w:tbl>
    <w:p w14:paraId="5060B36E">
      <w:pPr>
        <w:pStyle w:val="2"/>
        <w:spacing w:before="0" w:beforeLines="0"/>
        <w:ind w:left="45" w:leftChars="-147" w:hanging="354" w:hangingChars="147"/>
        <w:rPr>
          <w:rFonts w:ascii="仿宋" w:hAnsi="仿宋" w:eastAsia="仿宋"/>
          <w:b/>
          <w:sz w:val="24"/>
        </w:rPr>
      </w:pPr>
    </w:p>
    <w:p w14:paraId="073FA69A">
      <w:pPr>
        <w:pStyle w:val="2"/>
        <w:spacing w:before="0" w:beforeLines="0"/>
        <w:ind w:left="0" w:leftChars="0" w:firstLine="0" w:firstLineChars="0"/>
        <w:rPr>
          <w:rFonts w:hint="default" w:ascii="Nimbus Roman" w:hAnsi="Nimbus Roman" w:eastAsia="仿宋" w:cs="Nimbus Roman"/>
        </w:rPr>
      </w:pPr>
      <w:r>
        <w:rPr>
          <w:rFonts w:hint="default" w:ascii="Nimbus Roman" w:hAnsi="Nimbus Roman" w:eastAsia="仿宋" w:cs="Nimbus Roman"/>
          <w:b/>
          <w:sz w:val="24"/>
        </w:rPr>
        <w:t>注：</w:t>
      </w:r>
      <w:r>
        <w:rPr>
          <w:rFonts w:hint="default" w:ascii="Nimbus Roman" w:hAnsi="Nimbus Roman" w:eastAsia="仿宋" w:cs="Nimbus Roman"/>
          <w:b/>
          <w:sz w:val="24"/>
          <w:lang w:val="en-US" w:eastAsia="zh-CN"/>
        </w:rPr>
        <w:t>1.</w:t>
      </w:r>
      <w:r>
        <w:rPr>
          <w:rFonts w:hint="default" w:ascii="Nimbus Roman" w:hAnsi="Nimbus Roman" w:eastAsia="仿宋" w:cs="Nimbus Roman"/>
          <w:b/>
          <w:sz w:val="24"/>
        </w:rPr>
        <w:t>填报此表需另附一张二寸彩色照片，照片背后需注明姓名。</w:t>
      </w:r>
    </w:p>
    <w:p w14:paraId="121F46E7">
      <w:pPr>
        <w:pStyle w:val="2"/>
        <w:spacing w:before="0" w:beforeLines="0"/>
        <w:rPr>
          <w:rFonts w:hint="default" w:ascii="Nimbus Roman" w:hAnsi="Nimbus Roman" w:eastAsia="仿宋" w:cs="Nimbus Roman"/>
          <w:b/>
          <w:sz w:val="24"/>
          <w:lang w:eastAsia="zh-CN"/>
        </w:rPr>
      </w:pPr>
      <w:r>
        <w:rPr>
          <w:rFonts w:hint="default" w:ascii="Nimbus Roman" w:hAnsi="Nimbus Roman" w:eastAsia="仿宋" w:cs="Nimbus Roman"/>
          <w:b/>
          <w:sz w:val="24"/>
          <w:lang w:val="en-US" w:eastAsia="zh-CN"/>
        </w:rPr>
        <w:t>2.</w:t>
      </w:r>
      <w:r>
        <w:rPr>
          <w:rFonts w:hint="default" w:ascii="Nimbus Roman" w:hAnsi="Nimbus Roman" w:eastAsia="仿宋" w:cs="Nimbus Roman"/>
          <w:b/>
          <w:sz w:val="24"/>
        </w:rPr>
        <w:t>单位公章</w:t>
      </w:r>
      <w:r>
        <w:rPr>
          <w:rFonts w:hint="default" w:ascii="Nimbus Roman" w:hAnsi="Nimbus Roman" w:eastAsia="仿宋" w:cs="Nimbus Roman"/>
          <w:b/>
          <w:sz w:val="24"/>
          <w:lang w:eastAsia="zh-CN"/>
        </w:rPr>
        <w:t>应</w:t>
      </w:r>
      <w:r>
        <w:rPr>
          <w:rFonts w:hint="default" w:ascii="Nimbus Roman" w:hAnsi="Nimbus Roman" w:eastAsia="仿宋" w:cs="Nimbus Roman"/>
          <w:b/>
          <w:sz w:val="24"/>
        </w:rPr>
        <w:t>与登记表中单位名称一致</w:t>
      </w:r>
      <w:r>
        <w:rPr>
          <w:rFonts w:hint="default" w:ascii="Nimbus Roman" w:hAnsi="Nimbus Roman" w:eastAsia="仿宋" w:cs="Nimbus Roman"/>
          <w:b/>
          <w:sz w:val="24"/>
          <w:lang w:eastAsia="zh-CN"/>
        </w:rPr>
        <w:t>。</w:t>
      </w:r>
    </w:p>
    <w:p w14:paraId="1AD11D76">
      <w:pPr>
        <w:pStyle w:val="2"/>
        <w:spacing w:before="0" w:beforeLines="0"/>
        <w:rPr>
          <w:rFonts w:hint="default" w:ascii="Nimbus Roman" w:hAnsi="Nimbus Roman" w:eastAsia="仿宋" w:cs="Nimbus Roman"/>
          <w:b/>
          <w:sz w:val="24"/>
          <w:lang w:eastAsia="zh-CN"/>
        </w:rPr>
      </w:pPr>
      <w:r>
        <w:rPr>
          <w:rFonts w:hint="default" w:ascii="Nimbus Roman" w:hAnsi="Nimbus Roman" w:eastAsia="仿宋" w:cs="Nimbus Roman"/>
          <w:b/>
          <w:sz w:val="24"/>
          <w:lang w:val="en-US" w:eastAsia="zh-CN"/>
        </w:rPr>
        <w:t>3.</w:t>
      </w:r>
      <w:r>
        <w:rPr>
          <w:rFonts w:hint="default" w:ascii="Nimbus Roman" w:hAnsi="Nimbus Roman" w:eastAsia="仿宋" w:cs="Nimbus Roman"/>
          <w:b/>
          <w:sz w:val="24"/>
        </w:rPr>
        <w:t>同</w:t>
      </w:r>
      <w:bookmarkStart w:id="0" w:name="_GoBack"/>
      <w:bookmarkEnd w:id="0"/>
      <w:r>
        <w:rPr>
          <w:rFonts w:hint="default" w:ascii="Nimbus Roman" w:hAnsi="Nimbus Roman" w:eastAsia="仿宋" w:cs="Nimbus Roman"/>
          <w:b/>
          <w:sz w:val="24"/>
        </w:rPr>
        <w:t>一单位推荐的委员人数不得超过3名</w:t>
      </w:r>
      <w:r>
        <w:rPr>
          <w:rFonts w:hint="default" w:ascii="Nimbus Roman" w:hAnsi="Nimbus Roman" w:eastAsia="仿宋" w:cs="Nimbus Roman"/>
          <w:b/>
          <w:sz w:val="24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1644" w:right="1537" w:bottom="1644" w:left="1531" w:header="851" w:footer="1418" w:gutter="0"/>
      <w:cols w:space="720" w:num="1"/>
      <w:docGrid w:linePitch="292" w:charSpace="-37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7256C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2DC59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4</w:t>
    </w:r>
    <w:r>
      <w:rPr>
        <w:rStyle w:val="7"/>
      </w:rPr>
      <w:fldChar w:fldCharType="end"/>
    </w:r>
  </w:p>
  <w:p w14:paraId="79D6506B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570"/>
    <w:rsid w:val="003D24D7"/>
    <w:rsid w:val="004C7CB0"/>
    <w:rsid w:val="0061609E"/>
    <w:rsid w:val="00793E80"/>
    <w:rsid w:val="007D4D8F"/>
    <w:rsid w:val="008F4511"/>
    <w:rsid w:val="0090631B"/>
    <w:rsid w:val="00D3751A"/>
    <w:rsid w:val="00DA1570"/>
    <w:rsid w:val="86FC1FCF"/>
    <w:rsid w:val="FFF7F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before="156" w:beforeLines="50"/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正文文本缩进 字符"/>
    <w:basedOn w:val="6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</Words>
  <Characters>748</Characters>
  <Lines>6</Lines>
  <Paragraphs>1</Paragraphs>
  <TotalTime>1</TotalTime>
  <ScaleCrop>false</ScaleCrop>
  <LinksUpToDate>false</LinksUpToDate>
  <CharactersWithSpaces>878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2026-09-03T15:38:00Z</dcterms:created>
  <dc:creator>金闻名</dc:creator>
  <cp:lastModifiedBy>nyncbuser</cp:lastModifiedBy>
  <dcterms:modified xsi:type="dcterms:W3CDTF">2026-09-09T10:38:29Z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7AD44B47D631B97AA5C6A06ACD536CD9_43</vt:lpwstr>
  </property>
</Properties>
</file>